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D8EFD36" w14:textId="1CC412B9" w:rsidR="00AD6F25" w:rsidRPr="00005CDE" w:rsidRDefault="00223747">
      <w:pPr>
        <w:pStyle w:val="DocHead"/>
        <w:spacing w:before="0" w:line="240" w:lineRule="exact"/>
        <w:ind w:left="-119" w:right="-136" w:firstLine="119"/>
        <w:rPr>
          <w:szCs w:val="24"/>
        </w:rPr>
      </w:pPr>
      <w:r>
        <w:rPr>
          <w:szCs w:val="24"/>
        </w:rPr>
        <w:t>ESAIM</w:t>
      </w:r>
      <w:r w:rsidR="00B21639">
        <w:rPr>
          <w:szCs w:val="24"/>
        </w:rPr>
        <w:t xml:space="preserve"> 202</w:t>
      </w:r>
      <w:r w:rsidR="007F35D4">
        <w:rPr>
          <w:szCs w:val="24"/>
        </w:rPr>
        <w:t>5</w:t>
      </w:r>
      <w:r w:rsidR="00005CDE" w:rsidRPr="00005CDE">
        <w:rPr>
          <w:szCs w:val="24"/>
        </w:rPr>
        <w:t xml:space="preserve"> – </w:t>
      </w:r>
      <w:r w:rsidR="007F35D4">
        <w:rPr>
          <w:szCs w:val="24"/>
        </w:rPr>
        <w:t>3</w:t>
      </w:r>
      <w:r w:rsidR="007F35D4">
        <w:rPr>
          <w:szCs w:val="24"/>
          <w:vertAlign w:val="superscript"/>
        </w:rPr>
        <w:t>r</w:t>
      </w:r>
      <w:r w:rsidR="00B21639">
        <w:rPr>
          <w:szCs w:val="24"/>
          <w:vertAlign w:val="superscript"/>
        </w:rPr>
        <w:t>d</w:t>
      </w:r>
      <w:r w:rsidR="00564A0E">
        <w:rPr>
          <w:szCs w:val="24"/>
        </w:rPr>
        <w:t xml:space="preserve"> </w:t>
      </w:r>
      <w:r w:rsidR="00645A39" w:rsidRPr="00645A39">
        <w:rPr>
          <w:szCs w:val="24"/>
        </w:rPr>
        <w:t>European Symposium on Artificial Intelligence in Manufacturing</w:t>
      </w:r>
    </w:p>
    <w:p w14:paraId="06B66389" w14:textId="373C9480" w:rsidR="0031703D" w:rsidRPr="00C40296" w:rsidRDefault="00645A39" w:rsidP="0031703D">
      <w:pPr>
        <w:pStyle w:val="Els-Title"/>
      </w:pPr>
      <w:r>
        <w:t>Paper Title</w:t>
      </w:r>
    </w:p>
    <w:p w14:paraId="47202594" w14:textId="3DCC93DF" w:rsidR="00AD6F25" w:rsidRPr="00C40296" w:rsidRDefault="00645A39" w:rsidP="0031703D">
      <w:pPr>
        <w:pStyle w:val="Els-Author"/>
        <w:tabs>
          <w:tab w:val="center" w:pos="5189"/>
          <w:tab w:val="left" w:pos="9525"/>
        </w:tabs>
        <w:ind w:right="2"/>
        <w:rPr>
          <w:lang w:eastAsia="zh-CN"/>
        </w:rPr>
      </w:pPr>
      <w:r>
        <w:t>Author</w:t>
      </w:r>
      <w:r w:rsidR="000F550D">
        <w:t>1</w:t>
      </w:r>
      <w:r w:rsidR="0031703D" w:rsidRPr="3C1B688C">
        <w:rPr>
          <w:vertAlign w:val="superscript"/>
        </w:rPr>
        <w:t>a</w:t>
      </w:r>
      <w:r w:rsidR="007C0D37">
        <w:rPr>
          <w:vertAlign w:val="superscript"/>
        </w:rPr>
        <w:t>,</w:t>
      </w:r>
      <w:r w:rsidR="000F550D">
        <w:t>*</w:t>
      </w:r>
      <w:r w:rsidR="0031703D">
        <w:t xml:space="preserve">, </w:t>
      </w:r>
      <w:r w:rsidR="000F550D">
        <w:t>Author2</w:t>
      </w:r>
      <w:r w:rsidR="00DE4AB6">
        <w:rPr>
          <w:vertAlign w:val="superscript"/>
        </w:rPr>
        <w:t>a</w:t>
      </w:r>
      <w:r w:rsidR="0031703D">
        <w:t xml:space="preserve"> and </w:t>
      </w:r>
      <w:r w:rsidR="000F550D">
        <w:t>Author3</w:t>
      </w:r>
      <w:r w:rsidR="00D70E67">
        <w:rPr>
          <w:vertAlign w:val="superscript"/>
        </w:rPr>
        <w:t>b</w:t>
      </w:r>
    </w:p>
    <w:p w14:paraId="7FA616A9" w14:textId="2CAF8F85" w:rsidR="00DE4AB6" w:rsidRDefault="0031703D" w:rsidP="00DE4AB6">
      <w:pPr>
        <w:pStyle w:val="Els-Affiliation"/>
        <w:rPr>
          <w:iCs/>
          <w:szCs w:val="16"/>
        </w:rPr>
      </w:pPr>
      <w:r w:rsidRPr="4200951E">
        <w:rPr>
          <w:vertAlign w:val="superscript"/>
        </w:rPr>
        <w:t>a</w:t>
      </w:r>
      <w:r w:rsidR="000F550D">
        <w:t>Affiliation</w:t>
      </w:r>
      <w:r w:rsidR="000E192A">
        <w:t xml:space="preserve"> details</w:t>
      </w:r>
      <w:r w:rsidR="00D70E67">
        <w:br/>
      </w:r>
      <w:r w:rsidR="00D70E67">
        <w:rPr>
          <w:vertAlign w:val="superscript"/>
        </w:rPr>
        <w:t>b</w:t>
      </w:r>
      <w:r w:rsidR="00D70E67">
        <w:t>Affiliation details</w:t>
      </w:r>
    </w:p>
    <w:p w14:paraId="6B601CCF" w14:textId="59450B8D" w:rsidR="0031703D" w:rsidRDefault="0031703D" w:rsidP="0031703D">
      <w:pPr>
        <w:pStyle w:val="Els-Affiliation"/>
        <w:spacing w:after="120"/>
        <w:rPr>
          <w:iCs/>
          <w:szCs w:val="16"/>
        </w:rPr>
      </w:pPr>
    </w:p>
    <w:p w14:paraId="05096F12" w14:textId="0526DB0F" w:rsidR="0031703D" w:rsidRPr="00C40296" w:rsidRDefault="0072368E" w:rsidP="00AA09D4">
      <w:pPr>
        <w:pStyle w:val="Els-footnote"/>
        <w:spacing w:after="400"/>
        <w:ind w:firstLine="0"/>
        <w:jc w:val="center"/>
        <w:rPr>
          <w:szCs w:val="16"/>
        </w:rPr>
      </w:pPr>
      <w:r w:rsidRPr="00C40296">
        <w:rPr>
          <w:szCs w:val="16"/>
        </w:rPr>
        <w:t>* Corresponding author.</w:t>
      </w:r>
      <w:r w:rsidR="0031703D" w:rsidRPr="0031703D">
        <w:t xml:space="preserve"> </w:t>
      </w:r>
      <w:r w:rsidR="0031703D" w:rsidRPr="0031703D">
        <w:rPr>
          <w:szCs w:val="16"/>
        </w:rPr>
        <w:t>Tel.: +</w:t>
      </w:r>
      <w:r w:rsidR="000E192A">
        <w:rPr>
          <w:szCs w:val="16"/>
        </w:rPr>
        <w:t>XX-</w:t>
      </w:r>
      <w:proofErr w:type="gramStart"/>
      <w:r w:rsidR="000E192A">
        <w:rPr>
          <w:szCs w:val="16"/>
        </w:rPr>
        <w:t>XXXX</w:t>
      </w:r>
      <w:r w:rsidR="00D70E67">
        <w:rPr>
          <w:szCs w:val="16"/>
        </w:rPr>
        <w:t>XX</w:t>
      </w:r>
      <w:r w:rsidR="0031703D" w:rsidRPr="0031703D">
        <w:rPr>
          <w:szCs w:val="16"/>
        </w:rPr>
        <w:t>;.</w:t>
      </w:r>
      <w:proofErr w:type="gramEnd"/>
      <w:r w:rsidR="0031703D" w:rsidRPr="0031703D">
        <w:rPr>
          <w:szCs w:val="16"/>
        </w:rPr>
        <w:t xml:space="preserve"> E-mail address: </w:t>
      </w:r>
      <w:r w:rsidR="000E192A">
        <w:rPr>
          <w:szCs w:val="16"/>
        </w:rPr>
        <w:t>xxxxx</w:t>
      </w:r>
      <w:r w:rsidR="0031703D" w:rsidRPr="0031703D">
        <w:rPr>
          <w:szCs w:val="16"/>
        </w:rPr>
        <w:t>@</w:t>
      </w:r>
      <w:r w:rsidR="000E192A">
        <w:rPr>
          <w:szCs w:val="16"/>
        </w:rPr>
        <w:t>xx</w:t>
      </w:r>
      <w:r w:rsidR="008204CF">
        <w:rPr>
          <w:szCs w:val="16"/>
        </w:rPr>
        <w:t>xx</w:t>
      </w:r>
      <w:r w:rsidR="000E192A">
        <w:rPr>
          <w:szCs w:val="16"/>
        </w:rPr>
        <w:t>xx.xx</w:t>
      </w:r>
    </w:p>
    <w:p w14:paraId="2992BCD3" w14:textId="59ACE70A" w:rsidR="00AD6F25" w:rsidRPr="00C40296" w:rsidRDefault="000C1409">
      <w:pPr>
        <w:pStyle w:val="Els-Abstract-head"/>
        <w:spacing w:before="200"/>
      </w:pPr>
      <w:r w:rsidRPr="00C40296">
        <w:t>Abstract</w:t>
      </w:r>
      <w:r w:rsidR="008867AB">
        <w:t xml:space="preserve"> </w:t>
      </w:r>
      <w:r w:rsidR="008867AB" w:rsidRPr="00A61A66">
        <w:rPr>
          <w:highlight w:val="yellow"/>
        </w:rPr>
        <w:t xml:space="preserve">(Max </w:t>
      </w:r>
      <w:r w:rsidR="00993B4E">
        <w:rPr>
          <w:highlight w:val="yellow"/>
        </w:rPr>
        <w:t>3</w:t>
      </w:r>
      <w:r w:rsidR="00162220">
        <w:rPr>
          <w:highlight w:val="yellow"/>
        </w:rPr>
        <w:t>00</w:t>
      </w:r>
      <w:r w:rsidR="00BF739D" w:rsidRPr="00A61A66">
        <w:rPr>
          <w:highlight w:val="yellow"/>
        </w:rPr>
        <w:t xml:space="preserve"> </w:t>
      </w:r>
      <w:r w:rsidR="00162220">
        <w:rPr>
          <w:highlight w:val="yellow"/>
        </w:rPr>
        <w:t>words</w:t>
      </w:r>
      <w:r w:rsidR="008867AB" w:rsidRPr="00A61A66">
        <w:rPr>
          <w:highlight w:val="yellow"/>
        </w:rPr>
        <w:t>)</w:t>
      </w:r>
    </w:p>
    <w:p w14:paraId="504426E0" w14:textId="61944AD2" w:rsidR="00DE4AB6" w:rsidRDefault="00DE4AB6" w:rsidP="00C64528">
      <w:pPr>
        <w:widowControl/>
        <w:autoSpaceDE w:val="0"/>
        <w:autoSpaceDN w:val="0"/>
        <w:adjustRightInd w:val="0"/>
        <w:spacing w:line="220" w:lineRule="exact"/>
        <w:rPr>
          <w:sz w:val="18"/>
          <w:lang w:val="en-US"/>
        </w:rPr>
      </w:pPr>
    </w:p>
    <w:p w14:paraId="0C075FE7" w14:textId="6BF4BAC1" w:rsidR="00AF4E93" w:rsidRDefault="00AF4E93" w:rsidP="00AF4E93">
      <w:pPr>
        <w:pStyle w:val="Els-keywords"/>
      </w:pPr>
      <w:r w:rsidRPr="00C40296">
        <w:rPr>
          <w:i/>
        </w:rPr>
        <w:t>Keywords:</w:t>
      </w:r>
      <w:r w:rsidR="00DE4AB6">
        <w:rPr>
          <w:i/>
        </w:rPr>
        <w:t>…;…;</w:t>
      </w:r>
    </w:p>
    <w:p w14:paraId="4AF4E4BC" w14:textId="77777777" w:rsidR="00051601" w:rsidRPr="00C40296" w:rsidRDefault="00051601">
      <w:pPr>
        <w:rPr>
          <w:lang w:val="en-US"/>
        </w:rPr>
      </w:pPr>
    </w:p>
    <w:sectPr w:rsidR="00051601" w:rsidRPr="00C40296" w:rsidSect="008914E1">
      <w:footnotePr>
        <w:numFmt w:val="chicago"/>
      </w:footnotePr>
      <w:type w:val="continuous"/>
      <w:pgSz w:w="11907" w:h="16840" w:code="161"/>
      <w:pgMar w:top="731" w:right="675" w:bottom="1140" w:left="851" w:header="737" w:footer="113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FB44FD" w14:textId="77777777" w:rsidR="008914E1" w:rsidRDefault="008914E1">
      <w:r>
        <w:separator/>
      </w:r>
    </w:p>
    <w:p w14:paraId="67929F3C" w14:textId="77777777" w:rsidR="008914E1" w:rsidRDefault="008914E1"/>
  </w:endnote>
  <w:endnote w:type="continuationSeparator" w:id="0">
    <w:p w14:paraId="65714F00" w14:textId="77777777" w:rsidR="008914E1" w:rsidRDefault="008914E1">
      <w:r>
        <w:continuationSeparator/>
      </w:r>
    </w:p>
    <w:p w14:paraId="46F0AD35" w14:textId="77777777" w:rsidR="008914E1" w:rsidRDefault="008914E1"/>
  </w:endnote>
  <w:endnote w:type="continuationNotice" w:id="1">
    <w:p w14:paraId="7EE98D72" w14:textId="77777777" w:rsidR="008914E1" w:rsidRDefault="008914E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072EFF3-332D-4184-9F54-DEB240E8EE33}"/>
    <w:embedBold r:id="rId2" w:fontKey="{E46B4690-6149-447A-9F1D-D1B3CAA1DF6E}"/>
    <w:embedItalic r:id="rId3" w:fontKey="{0438A2BC-3354-4265-AF26-CEE72A18D51D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Univers">
    <w:charset w:val="00"/>
    <w:family w:val="swiss"/>
    <w:pitch w:val="variable"/>
    <w:sig w:usb0="80000287" w:usb1="00000000" w:usb2="00000000" w:usb3="00000000" w:csb0="0000000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2A8438" w14:textId="77777777" w:rsidR="008914E1" w:rsidRDefault="008914E1">
      <w:pPr>
        <w:pStyle w:val="Piedepgina"/>
        <w:rPr>
          <w:lang w:val="en-GB"/>
        </w:rPr>
      </w:pPr>
      <w:r>
        <w:rPr>
          <w:lang w:val="nl-BE" w:eastAsia="nl-BE"/>
        </w:rPr>
        <w:drawing>
          <wp:inline distT="0" distB="0" distL="0" distR="0" wp14:anchorId="6BB641B7" wp14:editId="4A0408A2">
            <wp:extent cx="561975" cy="19050"/>
            <wp:effectExtent l="0" t="0" r="0" b="0"/>
            <wp:docPr id="7" name="Picture 2" descr="3pcl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pcline"/>
                    <pic:cNvPicPr>
                      <a:picLocks noChangeAspect="1" noChangeArrowheads="1"/>
                    </pic:cNvPicPr>
                  </pic:nvPicPr>
                  <pic:blipFill>
                    <a:blip r:embed="rId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" cy="1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F1004" w14:textId="77777777" w:rsidR="008914E1" w:rsidRDefault="008914E1"/>
  </w:footnote>
  <w:footnote w:type="continuationSeparator" w:id="0">
    <w:p w14:paraId="0AE06FAE" w14:textId="77777777" w:rsidR="008914E1" w:rsidRDefault="008914E1">
      <w:r>
        <w:continuationSeparator/>
      </w:r>
    </w:p>
    <w:p w14:paraId="5F292B12" w14:textId="77777777" w:rsidR="008914E1" w:rsidRDefault="008914E1"/>
  </w:footnote>
  <w:footnote w:type="continuationNotice" w:id="1">
    <w:p w14:paraId="6F309EB1" w14:textId="77777777" w:rsidR="008914E1" w:rsidRDefault="008914E1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B178C"/>
    <w:multiLevelType w:val="multilevel"/>
    <w:tmpl w:val="C4B4B846"/>
    <w:lvl w:ilvl="0">
      <w:start w:val="1"/>
      <w:numFmt w:val="decimal"/>
      <w:suff w:val="space"/>
      <w:lvlText w:val="%1."/>
      <w:lvlJc w:val="left"/>
      <w:pPr>
        <w:ind w:left="0" w:firstLine="0"/>
      </w:pPr>
    </w:lvl>
    <w:lvl w:ilvl="1">
      <w:start w:val="1"/>
      <w:numFmt w:val="decimal"/>
      <w:suff w:val="space"/>
      <w:lvlText w:val="%1.%2."/>
      <w:lvlJc w:val="left"/>
      <w:pPr>
        <w:ind w:left="0" w:firstLine="0"/>
      </w:pPr>
    </w:lvl>
    <w:lvl w:ilvl="2">
      <w:start w:val="1"/>
      <w:numFmt w:val="decimal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1" w15:restartNumberingAfterBreak="0">
    <w:nsid w:val="1A2E0393"/>
    <w:multiLevelType w:val="multilevel"/>
    <w:tmpl w:val="988219DE"/>
    <w:lvl w:ilvl="0">
      <w:start w:val="1"/>
      <w:numFmt w:val="bullet"/>
      <w:pStyle w:val="Els-bulletlis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-"/>
      <w:lvlJc w:val="left"/>
      <w:pPr>
        <w:tabs>
          <w:tab w:val="num" w:pos="1080"/>
        </w:tabs>
        <w:ind w:left="960" w:hanging="240"/>
      </w:pPr>
      <w:rPr>
        <w:rFonts w:ascii="Times New Roman" w:hAnsi="Times New Roman" w:hint="default"/>
      </w:rPr>
    </w:lvl>
    <w:lvl w:ilvl="4">
      <w:start w:val="1"/>
      <w:numFmt w:val="none"/>
      <w:lvlText w:val="-"/>
      <w:lvlJc w:val="left"/>
      <w:pPr>
        <w:tabs>
          <w:tab w:val="num" w:pos="1320"/>
        </w:tabs>
        <w:ind w:left="1200" w:hanging="240"/>
      </w:pPr>
      <w:rPr>
        <w:rFonts w:ascii="Times New Roman" w:hAnsi="Times New Roman" w:hint="default"/>
      </w:rPr>
    </w:lvl>
    <w:lvl w:ilvl="5">
      <w:start w:val="1"/>
      <w:numFmt w:val="none"/>
      <w:lvlText w:val="-"/>
      <w:lvlJc w:val="left"/>
      <w:pPr>
        <w:tabs>
          <w:tab w:val="num" w:pos="1560"/>
        </w:tabs>
        <w:ind w:left="1440" w:hanging="240"/>
      </w:pPr>
      <w:rPr>
        <w:rFonts w:ascii="Times New Roman" w:hAnsi="Times New Roman" w:hint="default"/>
      </w:rPr>
    </w:lvl>
    <w:lvl w:ilvl="6">
      <w:start w:val="1"/>
      <w:numFmt w:val="none"/>
      <w:lvlText w:val="-"/>
      <w:lvlJc w:val="left"/>
      <w:pPr>
        <w:tabs>
          <w:tab w:val="num" w:pos="1800"/>
        </w:tabs>
        <w:ind w:left="1680" w:hanging="240"/>
      </w:pPr>
      <w:rPr>
        <w:rFonts w:ascii="Times New Roman" w:hAnsi="Times New Roman" w:hint="default"/>
      </w:rPr>
    </w:lvl>
    <w:lvl w:ilvl="7">
      <w:start w:val="1"/>
      <w:numFmt w:val="none"/>
      <w:lvlText w:val="-"/>
      <w:lvlJc w:val="left"/>
      <w:pPr>
        <w:tabs>
          <w:tab w:val="num" w:pos="2040"/>
        </w:tabs>
        <w:ind w:left="1920" w:hanging="240"/>
      </w:pPr>
      <w:rPr>
        <w:rFonts w:ascii="Times New Roman" w:hAnsi="Times New Roman" w:hint="default"/>
      </w:rPr>
    </w:lvl>
    <w:lvl w:ilvl="8">
      <w:start w:val="1"/>
      <w:numFmt w:val="none"/>
      <w:lvlText w:val="-"/>
      <w:lvlJc w:val="left"/>
      <w:pPr>
        <w:tabs>
          <w:tab w:val="num" w:pos="2280"/>
        </w:tabs>
        <w:ind w:left="2160" w:hanging="240"/>
      </w:pPr>
      <w:rPr>
        <w:rFonts w:ascii="Times New Roman" w:hAnsi="Times New Roman" w:hint="default"/>
      </w:rPr>
    </w:lvl>
  </w:abstractNum>
  <w:abstractNum w:abstractNumId="2" w15:restartNumberingAfterBreak="0">
    <w:nsid w:val="29322B9F"/>
    <w:multiLevelType w:val="multilevel"/>
    <w:tmpl w:val="1E642A78"/>
    <w:lvl w:ilvl="0">
      <w:start w:val="1"/>
      <w:numFmt w:val="upperLetter"/>
      <w:pStyle w:val="Els-appendixhead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3" w15:restartNumberingAfterBreak="0">
    <w:nsid w:val="3AC968D8"/>
    <w:multiLevelType w:val="hybridMultilevel"/>
    <w:tmpl w:val="7438284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D0157E4"/>
    <w:multiLevelType w:val="hybridMultilevel"/>
    <w:tmpl w:val="85DE048E"/>
    <w:lvl w:ilvl="0" w:tplc="23E8F3C8">
      <w:start w:val="1"/>
      <w:numFmt w:val="bullet"/>
      <w:lvlText w:val=""/>
      <w:lvlJc w:val="left"/>
      <w:pPr>
        <w:ind w:left="720" w:hanging="360"/>
      </w:pPr>
      <w:rPr>
        <w:rFonts w:ascii="Wingdings" w:hAnsi="Wingdings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27E7170"/>
    <w:multiLevelType w:val="multilevel"/>
    <w:tmpl w:val="A282E7EA"/>
    <w:lvl w:ilvl="0">
      <w:start w:val="1"/>
      <w:numFmt w:val="decimal"/>
      <w:pStyle w:val="Els-numlist"/>
      <w:lvlText w:val="%1."/>
      <w:lvlJc w:val="left"/>
      <w:pPr>
        <w:tabs>
          <w:tab w:val="num" w:pos="360"/>
        </w:tabs>
        <w:ind w:left="240" w:hanging="240"/>
      </w:pPr>
    </w:lvl>
    <w:lvl w:ilvl="1">
      <w:start w:val="1"/>
      <w:numFmt w:val="decimal"/>
      <w:lvlText w:val="%1.%2."/>
      <w:lvlJc w:val="left"/>
      <w:pPr>
        <w:tabs>
          <w:tab w:val="num" w:pos="600"/>
        </w:tabs>
        <w:ind w:left="480" w:hanging="240"/>
      </w:pPr>
    </w:lvl>
    <w:lvl w:ilvl="2">
      <w:start w:val="1"/>
      <w:numFmt w:val="decimal"/>
      <w:lvlText w:val="%1.%2.%3."/>
      <w:lvlJc w:val="left"/>
      <w:pPr>
        <w:tabs>
          <w:tab w:val="num" w:pos="840"/>
        </w:tabs>
        <w:ind w:left="720" w:hanging="24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960" w:hanging="240"/>
      </w:pPr>
    </w:lvl>
    <w:lvl w:ilvl="4">
      <w:start w:val="1"/>
      <w:numFmt w:val="decimal"/>
      <w:lvlText w:val="%1.%2.%3.%4.%5."/>
      <w:lvlJc w:val="left"/>
      <w:pPr>
        <w:tabs>
          <w:tab w:val="num" w:pos="1320"/>
        </w:tabs>
        <w:ind w:left="1200" w:hanging="240"/>
      </w:pPr>
    </w:lvl>
    <w:lvl w:ilvl="5">
      <w:start w:val="1"/>
      <w:numFmt w:val="decimal"/>
      <w:lvlText w:val="%1.%2.%3.%4.%5.%6."/>
      <w:lvlJc w:val="left"/>
      <w:pPr>
        <w:tabs>
          <w:tab w:val="num" w:pos="1560"/>
        </w:tabs>
        <w:ind w:left="1440" w:hanging="2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680" w:hanging="240"/>
      </w:pPr>
    </w:lvl>
    <w:lvl w:ilvl="7">
      <w:start w:val="1"/>
      <w:numFmt w:val="decimal"/>
      <w:lvlText w:val="%1.%2.%3.%4.%5.%6.%7.%8."/>
      <w:lvlJc w:val="left"/>
      <w:pPr>
        <w:tabs>
          <w:tab w:val="num" w:pos="2040"/>
        </w:tabs>
        <w:ind w:left="1920" w:hanging="240"/>
      </w:pPr>
    </w:lvl>
    <w:lvl w:ilvl="8">
      <w:start w:val="1"/>
      <w:numFmt w:val="decimal"/>
      <w:lvlText w:val="%1.%2.%3.%4.%5.%6.%7.%8.%9."/>
      <w:lvlJc w:val="left"/>
      <w:pPr>
        <w:tabs>
          <w:tab w:val="num" w:pos="2280"/>
        </w:tabs>
        <w:ind w:left="2160" w:hanging="240"/>
      </w:pPr>
    </w:lvl>
  </w:abstractNum>
  <w:abstractNum w:abstractNumId="6" w15:restartNumberingAfterBreak="0">
    <w:nsid w:val="556D7435"/>
    <w:multiLevelType w:val="hybridMultilevel"/>
    <w:tmpl w:val="7B780E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56205803"/>
    <w:multiLevelType w:val="multilevel"/>
    <w:tmpl w:val="1E2855A8"/>
    <w:lvl w:ilvl="0">
      <w:start w:val="1"/>
      <w:numFmt w:val="decimal"/>
      <w:pStyle w:val="Els-1storder-head"/>
      <w:suff w:val="space"/>
      <w:lvlText w:val="%1."/>
      <w:lvlJc w:val="left"/>
      <w:pPr>
        <w:ind w:left="0" w:firstLine="0"/>
      </w:pPr>
    </w:lvl>
    <w:lvl w:ilvl="1">
      <w:start w:val="1"/>
      <w:numFmt w:val="decimal"/>
      <w:pStyle w:val="Els-2ndorder-head"/>
      <w:suff w:val="space"/>
      <w:lvlText w:val="%1.%2."/>
      <w:lvlJc w:val="left"/>
      <w:pPr>
        <w:ind w:left="0" w:firstLine="0"/>
      </w:pPr>
    </w:lvl>
    <w:lvl w:ilvl="2">
      <w:start w:val="1"/>
      <w:numFmt w:val="decimal"/>
      <w:pStyle w:val="Els-3rdorder-head"/>
      <w:suff w:val="space"/>
      <w:lvlText w:val="%1.%2.%3."/>
      <w:lvlJc w:val="left"/>
      <w:pPr>
        <w:ind w:left="0" w:firstLine="0"/>
      </w:pPr>
    </w:lvl>
    <w:lvl w:ilvl="3">
      <w:start w:val="1"/>
      <w:numFmt w:val="decimal"/>
      <w:pStyle w:val="Els-4thorder-head"/>
      <w:suff w:val="space"/>
      <w:lvlText w:val="%1.%2.%3.%4."/>
      <w:lvlJc w:val="left"/>
      <w:pPr>
        <w:ind w:left="0" w:firstLine="0"/>
      </w:p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</w:lvl>
    <w:lvl w:ilvl="5">
      <w:start w:val="1"/>
      <w:numFmt w:val="decimal"/>
      <w:suff w:val="space"/>
      <w:lvlText w:val="%1.%2.%3.%4.%5.%6."/>
      <w:lvlJc w:val="left"/>
      <w:pPr>
        <w:ind w:left="0" w:firstLine="0"/>
      </w:pPr>
    </w:lvl>
    <w:lvl w:ilvl="6">
      <w:start w:val="1"/>
      <w:numFmt w:val="decimal"/>
      <w:suff w:val="space"/>
      <w:lvlText w:val="%1.%2.%3.%4.%5.%6.%7."/>
      <w:lvlJc w:val="left"/>
      <w:pPr>
        <w:ind w:left="0" w:firstLine="0"/>
      </w:pPr>
    </w:lvl>
    <w:lvl w:ilvl="7">
      <w:start w:val="1"/>
      <w:numFmt w:val="decimal"/>
      <w:suff w:val="space"/>
      <w:lvlText w:val="%1.%2.%3.%4.%5.%6.%7.%8."/>
      <w:lvlJc w:val="left"/>
      <w:pPr>
        <w:ind w:left="0" w:firstLine="0"/>
      </w:pPr>
    </w:lvl>
    <w:lvl w:ilvl="8">
      <w:start w:val="1"/>
      <w:numFmt w:val="decimal"/>
      <w:suff w:val="space"/>
      <w:lvlText w:val="%1..%3.%4.%5.%6.%7.%8.%9."/>
      <w:lvlJc w:val="left"/>
      <w:pPr>
        <w:ind w:left="0" w:firstLine="0"/>
      </w:pPr>
    </w:lvl>
  </w:abstractNum>
  <w:abstractNum w:abstractNumId="8" w15:restartNumberingAfterBreak="0">
    <w:nsid w:val="5E827A20"/>
    <w:multiLevelType w:val="multilevel"/>
    <w:tmpl w:val="931E524C"/>
    <w:lvl w:ilvl="0">
      <w:start w:val="1"/>
      <w:numFmt w:val="upperLetter"/>
      <w:suff w:val="nothing"/>
      <w:lvlText w:val="Appendix %1. "/>
      <w:lvlJc w:val="left"/>
      <w:pPr>
        <w:ind w:left="0" w:firstLine="0"/>
      </w:pPr>
      <w:rPr>
        <w:b/>
        <w:i w:val="0"/>
      </w:rPr>
    </w:lvl>
    <w:lvl w:ilvl="1">
      <w:start w:val="1"/>
      <w:numFmt w:val="decimal"/>
      <w:pStyle w:val="Els-appendixsubhead"/>
      <w:suff w:val="nothing"/>
      <w:lvlText w:val="%1.%2. "/>
      <w:lvlJc w:val="left"/>
      <w:pPr>
        <w:ind w:left="0" w:firstLine="0"/>
      </w:pPr>
      <w:rPr>
        <w:rFonts w:ascii="Times New Roman" w:hAnsi="Times New Roman" w:hint="default"/>
        <w:b w:val="0"/>
        <w:i/>
        <w:sz w:val="20"/>
      </w:rPr>
    </w:lvl>
    <w:lvl w:ilvl="2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3">
      <w:start w:val="1"/>
      <w:numFmt w:val="none"/>
      <w:lvlText w:val=""/>
      <w:lvlJc w:val="right"/>
      <w:pPr>
        <w:tabs>
          <w:tab w:val="num" w:pos="360"/>
        </w:tabs>
        <w:ind w:left="0" w:firstLine="0"/>
      </w:pPr>
    </w:lvl>
    <w:lvl w:ilvl="4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5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6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7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  <w:lvl w:ilvl="8">
      <w:start w:val="1"/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9" w15:restartNumberingAfterBreak="0">
    <w:nsid w:val="5E856F9D"/>
    <w:multiLevelType w:val="hybridMultilevel"/>
    <w:tmpl w:val="85FEEF4A"/>
    <w:lvl w:ilvl="0" w:tplc="EF2ACCBA">
      <w:start w:val="5"/>
      <w:numFmt w:val="bullet"/>
      <w:lvlText w:val=""/>
      <w:lvlJc w:val="left"/>
      <w:pPr>
        <w:ind w:left="720" w:hanging="360"/>
      </w:pPr>
      <w:rPr>
        <w:rFonts w:ascii="Wingdings" w:eastAsia="SimSun" w:hAnsi="Wingdings" w:cs="Times New Roman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BA643A"/>
    <w:multiLevelType w:val="hybridMultilevel"/>
    <w:tmpl w:val="B63839C4"/>
    <w:lvl w:ilvl="0" w:tplc="40090001">
      <w:start w:val="1"/>
      <w:numFmt w:val="bullet"/>
      <w:lvlText w:val=""/>
      <w:lvlJc w:val="left"/>
      <w:pPr>
        <w:ind w:left="598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318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038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758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478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198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4918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638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358" w:hanging="360"/>
      </w:pPr>
      <w:rPr>
        <w:rFonts w:ascii="Wingdings" w:hAnsi="Wingdings" w:hint="default"/>
      </w:rPr>
    </w:lvl>
  </w:abstractNum>
  <w:abstractNum w:abstractNumId="11" w15:restartNumberingAfterBreak="0">
    <w:nsid w:val="6D814E31"/>
    <w:multiLevelType w:val="multilevel"/>
    <w:tmpl w:val="0809001D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</w:lvl>
    <w:lvl w:ilvl="1">
      <w:start w:val="1"/>
      <w:numFmt w:val="lowerLetter"/>
      <w:lvlText w:val="%2)"/>
      <w:lvlJc w:val="left"/>
      <w:pPr>
        <w:tabs>
          <w:tab w:val="num" w:pos="720"/>
        </w:tabs>
        <w:ind w:left="720" w:hanging="360"/>
      </w:p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</w:lvl>
  </w:abstractNum>
  <w:abstractNum w:abstractNumId="12" w15:restartNumberingAfterBreak="0">
    <w:nsid w:val="6F23626E"/>
    <w:multiLevelType w:val="multilevel"/>
    <w:tmpl w:val="B7E44228"/>
    <w:lvl w:ilvl="0">
      <w:start w:val="2"/>
      <w:numFmt w:val="decimal"/>
      <w:lvlText w:val="%1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90"/>
        </w:tabs>
        <w:ind w:left="390" w:hanging="39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hint="default"/>
      </w:rPr>
    </w:lvl>
  </w:abstractNum>
  <w:abstractNum w:abstractNumId="13" w15:restartNumberingAfterBreak="0">
    <w:nsid w:val="70535D76"/>
    <w:multiLevelType w:val="multilevel"/>
    <w:tmpl w:val="D480ADB0"/>
    <w:lvl w:ilvl="0">
      <w:start w:val="1"/>
      <w:numFmt w:val="bullet"/>
      <w:lvlText w:val=""/>
      <w:lvlJc w:val="left"/>
      <w:pPr>
        <w:tabs>
          <w:tab w:val="num" w:pos="360"/>
        </w:tabs>
        <w:ind w:left="240" w:hanging="240"/>
      </w:pPr>
      <w:rPr>
        <w:rFonts w:ascii="Symbol" w:hAnsi="Symbol" w:hint="default"/>
      </w:rPr>
    </w:lvl>
    <w:lvl w:ilvl="1">
      <w:start w:val="1"/>
      <w:numFmt w:val="bullet"/>
      <w:lvlText w:val="○"/>
      <w:lvlJc w:val="left"/>
      <w:pPr>
        <w:tabs>
          <w:tab w:val="num" w:pos="600"/>
        </w:tabs>
        <w:ind w:left="480" w:hanging="240"/>
      </w:pPr>
      <w:rPr>
        <w:rFonts w:ascii="Times New Roman" w:hAnsi="Times New Roman" w:hint="default"/>
        <w:sz w:val="28"/>
      </w:rPr>
    </w:lvl>
    <w:lvl w:ilvl="2">
      <w:start w:val="1"/>
      <w:numFmt w:val="bullet"/>
      <w:lvlText w:val="–"/>
      <w:lvlJc w:val="left"/>
      <w:pPr>
        <w:tabs>
          <w:tab w:val="num" w:pos="840"/>
        </w:tabs>
        <w:ind w:left="720" w:hanging="240"/>
      </w:pPr>
      <w:rPr>
        <w:rFonts w:ascii="Times New Roman" w:hAnsi="Times New Roman" w:hint="default"/>
      </w:rPr>
    </w:lvl>
    <w:lvl w:ilvl="3">
      <w:start w:val="1"/>
      <w:numFmt w:val="none"/>
      <w:lvlText w:val=""/>
      <w:lvlJc w:val="left"/>
      <w:pPr>
        <w:tabs>
          <w:tab w:val="num" w:pos="1080"/>
        </w:tabs>
        <w:ind w:left="960" w:hanging="240"/>
      </w:pPr>
      <w:rPr>
        <w:rFonts w:hint="default"/>
      </w:rPr>
    </w:lvl>
    <w:lvl w:ilvl="4">
      <w:start w:val="1"/>
      <w:numFmt w:val="none"/>
      <w:lvlText w:val=""/>
      <w:lvlJc w:val="left"/>
      <w:pPr>
        <w:tabs>
          <w:tab w:val="num" w:pos="1320"/>
        </w:tabs>
        <w:ind w:left="1200" w:hanging="240"/>
      </w:pPr>
      <w:rPr>
        <w:rFonts w:hint="default"/>
      </w:rPr>
    </w:lvl>
    <w:lvl w:ilvl="5">
      <w:start w:val="1"/>
      <w:numFmt w:val="none"/>
      <w:lvlText w:val=""/>
      <w:lvlJc w:val="left"/>
      <w:pPr>
        <w:tabs>
          <w:tab w:val="num" w:pos="1560"/>
        </w:tabs>
        <w:ind w:left="1440" w:hanging="240"/>
      </w:pPr>
      <w:rPr>
        <w:rFonts w:hint="default"/>
      </w:rPr>
    </w:lvl>
    <w:lvl w:ilvl="6">
      <w:start w:val="1"/>
      <w:numFmt w:val="none"/>
      <w:lvlText w:val=""/>
      <w:lvlJc w:val="left"/>
      <w:pPr>
        <w:tabs>
          <w:tab w:val="num" w:pos="1800"/>
        </w:tabs>
        <w:ind w:left="1680" w:hanging="240"/>
      </w:pPr>
      <w:rPr>
        <w:rFonts w:hint="default"/>
      </w:rPr>
    </w:lvl>
    <w:lvl w:ilvl="7">
      <w:start w:val="1"/>
      <w:numFmt w:val="none"/>
      <w:lvlText w:val=""/>
      <w:lvlJc w:val="left"/>
      <w:pPr>
        <w:tabs>
          <w:tab w:val="num" w:pos="2040"/>
        </w:tabs>
        <w:ind w:left="1920" w:hanging="240"/>
      </w:pPr>
      <w:rPr>
        <w:rFonts w:hint="default"/>
      </w:rPr>
    </w:lvl>
    <w:lvl w:ilvl="8">
      <w:start w:val="1"/>
      <w:numFmt w:val="none"/>
      <w:lvlText w:val=""/>
      <w:lvlJc w:val="left"/>
      <w:pPr>
        <w:tabs>
          <w:tab w:val="num" w:pos="2280"/>
        </w:tabs>
        <w:ind w:left="2160" w:hanging="240"/>
      </w:pPr>
      <w:rPr>
        <w:rFonts w:hint="default"/>
      </w:rPr>
    </w:lvl>
  </w:abstractNum>
  <w:abstractNum w:abstractNumId="14" w15:restartNumberingAfterBreak="0">
    <w:nsid w:val="752849CB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5" w15:restartNumberingAfterBreak="0">
    <w:nsid w:val="7B3D2492"/>
    <w:multiLevelType w:val="hybridMultilevel"/>
    <w:tmpl w:val="805CD5B2"/>
    <w:lvl w:ilvl="0" w:tplc="40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4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38819424">
    <w:abstractNumId w:val="7"/>
  </w:num>
  <w:num w:numId="2" w16cid:durableId="1475222729">
    <w:abstractNumId w:val="7"/>
  </w:num>
  <w:num w:numId="3" w16cid:durableId="1902599005">
    <w:abstractNumId w:val="7"/>
  </w:num>
  <w:num w:numId="4" w16cid:durableId="836845066">
    <w:abstractNumId w:val="7"/>
  </w:num>
  <w:num w:numId="5" w16cid:durableId="1790278272">
    <w:abstractNumId w:val="0"/>
  </w:num>
  <w:num w:numId="6" w16cid:durableId="134222585">
    <w:abstractNumId w:val="2"/>
  </w:num>
  <w:num w:numId="7" w16cid:durableId="874000285">
    <w:abstractNumId w:val="8"/>
  </w:num>
  <w:num w:numId="8" w16cid:durableId="1753157318">
    <w:abstractNumId w:val="1"/>
  </w:num>
  <w:num w:numId="9" w16cid:durableId="960233841">
    <w:abstractNumId w:val="5"/>
  </w:num>
  <w:num w:numId="10" w16cid:durableId="1612281050">
    <w:abstractNumId w:val="14"/>
  </w:num>
  <w:num w:numId="11" w16cid:durableId="895243104">
    <w:abstractNumId w:val="13"/>
  </w:num>
  <w:num w:numId="12" w16cid:durableId="250939055">
    <w:abstractNumId w:val="7"/>
  </w:num>
  <w:num w:numId="13" w16cid:durableId="441456563">
    <w:abstractNumId w:val="7"/>
  </w:num>
  <w:num w:numId="14" w16cid:durableId="445344969">
    <w:abstractNumId w:val="7"/>
  </w:num>
  <w:num w:numId="15" w16cid:durableId="1827820811">
    <w:abstractNumId w:val="7"/>
  </w:num>
  <w:num w:numId="16" w16cid:durableId="257450720">
    <w:abstractNumId w:val="0"/>
  </w:num>
  <w:num w:numId="17" w16cid:durableId="623968762">
    <w:abstractNumId w:val="2"/>
  </w:num>
  <w:num w:numId="18" w16cid:durableId="507913246">
    <w:abstractNumId w:val="8"/>
  </w:num>
  <w:num w:numId="19" w16cid:durableId="3558208">
    <w:abstractNumId w:val="1"/>
  </w:num>
  <w:num w:numId="20" w16cid:durableId="846943910">
    <w:abstractNumId w:val="5"/>
  </w:num>
  <w:num w:numId="21" w16cid:durableId="1583173394">
    <w:abstractNumId w:val="0"/>
  </w:num>
  <w:num w:numId="22" w16cid:durableId="704405902">
    <w:abstractNumId w:val="7"/>
  </w:num>
  <w:num w:numId="23" w16cid:durableId="578247516">
    <w:abstractNumId w:val="7"/>
  </w:num>
  <w:num w:numId="24" w16cid:durableId="173420744">
    <w:abstractNumId w:val="7"/>
  </w:num>
  <w:num w:numId="25" w16cid:durableId="859857266">
    <w:abstractNumId w:val="7"/>
  </w:num>
  <w:num w:numId="26" w16cid:durableId="556161965">
    <w:abstractNumId w:val="11"/>
  </w:num>
  <w:num w:numId="27" w16cid:durableId="301811292">
    <w:abstractNumId w:val="12"/>
  </w:num>
  <w:num w:numId="28" w16cid:durableId="1054623679">
    <w:abstractNumId w:val="3"/>
  </w:num>
  <w:num w:numId="29" w16cid:durableId="382679245">
    <w:abstractNumId w:val="6"/>
  </w:num>
  <w:num w:numId="30" w16cid:durableId="1902204885">
    <w:abstractNumId w:val="10"/>
  </w:num>
  <w:num w:numId="31" w16cid:durableId="1423449478">
    <w:abstractNumId w:val="1"/>
  </w:num>
  <w:num w:numId="32" w16cid:durableId="913514335">
    <w:abstractNumId w:val="9"/>
  </w:num>
  <w:num w:numId="33" w16cid:durableId="1829440582">
    <w:abstractNumId w:val="15"/>
  </w:num>
  <w:num w:numId="34" w16cid:durableId="198746459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intPostScriptOverText/>
  <w:embedTrueTypeFonts/>
  <w:embedSystemFonts/>
  <w:saveSubsetFonts/>
  <w:mirrorMargins/>
  <w:hideSpellingErrors/>
  <w:hideGrammaticalErrors/>
  <w:proofState w:spelling="clean" w:grammar="clean"/>
  <w:attachedTemplate r:id="rId1"/>
  <w:defaultTabStop w:val="720"/>
  <w:hyphenationZone w:val="425"/>
  <w:evenAndOddHeaders/>
  <w:drawingGridHorizontalSpacing w:val="120"/>
  <w:drawingGridVerticalSpacing w:val="120"/>
  <w:noPunctuationKerning/>
  <w:characterSpacingControl w:val="doNotCompress"/>
  <w:hdrShapeDefaults>
    <o:shapedefaults v:ext="edit" spidmax="2050"/>
  </w:hdrShapeDefaults>
  <w:footnotePr>
    <w:numFmt w:val="chicago"/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zSyMDI0MzG0tDA3NDFR0lEKTi0uzszPAykwqQUAKPt3DywAAAA="/>
  </w:docVars>
  <w:rsids>
    <w:rsidRoot w:val="000C1409"/>
    <w:rsid w:val="00001EC1"/>
    <w:rsid w:val="00005CDE"/>
    <w:rsid w:val="00013E0F"/>
    <w:rsid w:val="00016133"/>
    <w:rsid w:val="00017B85"/>
    <w:rsid w:val="0002052E"/>
    <w:rsid w:val="0002422E"/>
    <w:rsid w:val="00027565"/>
    <w:rsid w:val="00034A14"/>
    <w:rsid w:val="0004134E"/>
    <w:rsid w:val="00051601"/>
    <w:rsid w:val="00054B3D"/>
    <w:rsid w:val="000603E5"/>
    <w:rsid w:val="00072AAA"/>
    <w:rsid w:val="000741C6"/>
    <w:rsid w:val="000758E0"/>
    <w:rsid w:val="00083119"/>
    <w:rsid w:val="000B0910"/>
    <w:rsid w:val="000B137C"/>
    <w:rsid w:val="000B7E05"/>
    <w:rsid w:val="000C1409"/>
    <w:rsid w:val="000D5C20"/>
    <w:rsid w:val="000D6A12"/>
    <w:rsid w:val="000E1144"/>
    <w:rsid w:val="000E192A"/>
    <w:rsid w:val="000F550D"/>
    <w:rsid w:val="00100298"/>
    <w:rsid w:val="001137A5"/>
    <w:rsid w:val="00124DA8"/>
    <w:rsid w:val="00125261"/>
    <w:rsid w:val="0013185B"/>
    <w:rsid w:val="00142E5E"/>
    <w:rsid w:val="001446AE"/>
    <w:rsid w:val="00162220"/>
    <w:rsid w:val="00167193"/>
    <w:rsid w:val="0017087B"/>
    <w:rsid w:val="00173E1A"/>
    <w:rsid w:val="0017435C"/>
    <w:rsid w:val="00184F79"/>
    <w:rsid w:val="00193D78"/>
    <w:rsid w:val="001B2097"/>
    <w:rsid w:val="001B6E7B"/>
    <w:rsid w:val="001C23BE"/>
    <w:rsid w:val="001C578C"/>
    <w:rsid w:val="001E0063"/>
    <w:rsid w:val="001F168C"/>
    <w:rsid w:val="002164A4"/>
    <w:rsid w:val="00223747"/>
    <w:rsid w:val="002302A1"/>
    <w:rsid w:val="00234053"/>
    <w:rsid w:val="002467F2"/>
    <w:rsid w:val="002646C7"/>
    <w:rsid w:val="002F0881"/>
    <w:rsid w:val="0031703D"/>
    <w:rsid w:val="00317343"/>
    <w:rsid w:val="003314CF"/>
    <w:rsid w:val="00343C27"/>
    <w:rsid w:val="0034675C"/>
    <w:rsid w:val="00356CDD"/>
    <w:rsid w:val="0036699E"/>
    <w:rsid w:val="003B035D"/>
    <w:rsid w:val="003C3AD2"/>
    <w:rsid w:val="003E4FE0"/>
    <w:rsid w:val="003F59E7"/>
    <w:rsid w:val="0041504A"/>
    <w:rsid w:val="00422082"/>
    <w:rsid w:val="00430D2A"/>
    <w:rsid w:val="004372B4"/>
    <w:rsid w:val="00442132"/>
    <w:rsid w:val="00444D1A"/>
    <w:rsid w:val="00451CEA"/>
    <w:rsid w:val="00453637"/>
    <w:rsid w:val="00471ADD"/>
    <w:rsid w:val="00495430"/>
    <w:rsid w:val="004A0A4E"/>
    <w:rsid w:val="004A52CA"/>
    <w:rsid w:val="004B25DF"/>
    <w:rsid w:val="004B2D40"/>
    <w:rsid w:val="004C1DD6"/>
    <w:rsid w:val="004F36FB"/>
    <w:rsid w:val="004F6A10"/>
    <w:rsid w:val="0050361C"/>
    <w:rsid w:val="00526D14"/>
    <w:rsid w:val="00542043"/>
    <w:rsid w:val="00557447"/>
    <w:rsid w:val="00563EB4"/>
    <w:rsid w:val="00564A0E"/>
    <w:rsid w:val="00572A7A"/>
    <w:rsid w:val="0057382D"/>
    <w:rsid w:val="005968EA"/>
    <w:rsid w:val="005974E5"/>
    <w:rsid w:val="005B7D04"/>
    <w:rsid w:val="005E7CE3"/>
    <w:rsid w:val="00623FD0"/>
    <w:rsid w:val="00626725"/>
    <w:rsid w:val="00630DA9"/>
    <w:rsid w:val="00645A39"/>
    <w:rsid w:val="00652AD2"/>
    <w:rsid w:val="006746CF"/>
    <w:rsid w:val="00676967"/>
    <w:rsid w:val="0068513E"/>
    <w:rsid w:val="00686B16"/>
    <w:rsid w:val="00690D18"/>
    <w:rsid w:val="006960CE"/>
    <w:rsid w:val="00697FFC"/>
    <w:rsid w:val="006A54A8"/>
    <w:rsid w:val="006D3EE5"/>
    <w:rsid w:val="007133B3"/>
    <w:rsid w:val="00723227"/>
    <w:rsid w:val="0072368E"/>
    <w:rsid w:val="007333E5"/>
    <w:rsid w:val="00757D4F"/>
    <w:rsid w:val="00761E7E"/>
    <w:rsid w:val="007925ED"/>
    <w:rsid w:val="007A047F"/>
    <w:rsid w:val="007A1679"/>
    <w:rsid w:val="007B4855"/>
    <w:rsid w:val="007C0D37"/>
    <w:rsid w:val="007D427C"/>
    <w:rsid w:val="007E1FC7"/>
    <w:rsid w:val="007E6A72"/>
    <w:rsid w:val="007F28AB"/>
    <w:rsid w:val="007F35D4"/>
    <w:rsid w:val="00805279"/>
    <w:rsid w:val="00814171"/>
    <w:rsid w:val="008204CF"/>
    <w:rsid w:val="00823A28"/>
    <w:rsid w:val="00853199"/>
    <w:rsid w:val="00867C0E"/>
    <w:rsid w:val="008867AB"/>
    <w:rsid w:val="008914E1"/>
    <w:rsid w:val="00895C9D"/>
    <w:rsid w:val="008C2A8F"/>
    <w:rsid w:val="008D3144"/>
    <w:rsid w:val="008F64DA"/>
    <w:rsid w:val="00900DFE"/>
    <w:rsid w:val="00901D61"/>
    <w:rsid w:val="00902534"/>
    <w:rsid w:val="00910445"/>
    <w:rsid w:val="00925A11"/>
    <w:rsid w:val="00927A96"/>
    <w:rsid w:val="00937617"/>
    <w:rsid w:val="00941D72"/>
    <w:rsid w:val="009440BE"/>
    <w:rsid w:val="00956798"/>
    <w:rsid w:val="009727EA"/>
    <w:rsid w:val="00973494"/>
    <w:rsid w:val="00973B83"/>
    <w:rsid w:val="009835C1"/>
    <w:rsid w:val="00993B4E"/>
    <w:rsid w:val="009977FA"/>
    <w:rsid w:val="009B1AC7"/>
    <w:rsid w:val="009B3538"/>
    <w:rsid w:val="009B7CF7"/>
    <w:rsid w:val="009C0CAE"/>
    <w:rsid w:val="009C7329"/>
    <w:rsid w:val="009E7B3F"/>
    <w:rsid w:val="00A00CB0"/>
    <w:rsid w:val="00A16A75"/>
    <w:rsid w:val="00A27684"/>
    <w:rsid w:val="00A4463B"/>
    <w:rsid w:val="00A61A66"/>
    <w:rsid w:val="00A70164"/>
    <w:rsid w:val="00A841BA"/>
    <w:rsid w:val="00AA09D4"/>
    <w:rsid w:val="00AA253B"/>
    <w:rsid w:val="00AA6591"/>
    <w:rsid w:val="00AD6F25"/>
    <w:rsid w:val="00AE2B8E"/>
    <w:rsid w:val="00AE3814"/>
    <w:rsid w:val="00AF4E93"/>
    <w:rsid w:val="00B060CD"/>
    <w:rsid w:val="00B06556"/>
    <w:rsid w:val="00B210B4"/>
    <w:rsid w:val="00B21639"/>
    <w:rsid w:val="00B24218"/>
    <w:rsid w:val="00B32FE8"/>
    <w:rsid w:val="00B43766"/>
    <w:rsid w:val="00B62C41"/>
    <w:rsid w:val="00B94CE0"/>
    <w:rsid w:val="00B95A29"/>
    <w:rsid w:val="00BA0048"/>
    <w:rsid w:val="00BB03D0"/>
    <w:rsid w:val="00BB18D1"/>
    <w:rsid w:val="00BC1776"/>
    <w:rsid w:val="00BD008C"/>
    <w:rsid w:val="00BD1DE8"/>
    <w:rsid w:val="00BD43D2"/>
    <w:rsid w:val="00BE2032"/>
    <w:rsid w:val="00BF739D"/>
    <w:rsid w:val="00C40296"/>
    <w:rsid w:val="00C64528"/>
    <w:rsid w:val="00C6603B"/>
    <w:rsid w:val="00C6741D"/>
    <w:rsid w:val="00C74031"/>
    <w:rsid w:val="00C9160B"/>
    <w:rsid w:val="00C97039"/>
    <w:rsid w:val="00CA30CF"/>
    <w:rsid w:val="00CB4ECF"/>
    <w:rsid w:val="00CC3C9E"/>
    <w:rsid w:val="00CC7810"/>
    <w:rsid w:val="00CD1ECA"/>
    <w:rsid w:val="00CE00C6"/>
    <w:rsid w:val="00CF2457"/>
    <w:rsid w:val="00CF36F0"/>
    <w:rsid w:val="00D00E56"/>
    <w:rsid w:val="00D0309A"/>
    <w:rsid w:val="00D202C0"/>
    <w:rsid w:val="00D211F3"/>
    <w:rsid w:val="00D22C39"/>
    <w:rsid w:val="00D4291D"/>
    <w:rsid w:val="00D42BC0"/>
    <w:rsid w:val="00D709CB"/>
    <w:rsid w:val="00D70E67"/>
    <w:rsid w:val="00D81BF5"/>
    <w:rsid w:val="00DB5D6C"/>
    <w:rsid w:val="00DB6A83"/>
    <w:rsid w:val="00DC3EC2"/>
    <w:rsid w:val="00DC414C"/>
    <w:rsid w:val="00DD36F8"/>
    <w:rsid w:val="00DE4AB6"/>
    <w:rsid w:val="00DF3D65"/>
    <w:rsid w:val="00DF749C"/>
    <w:rsid w:val="00E05E38"/>
    <w:rsid w:val="00E34BF1"/>
    <w:rsid w:val="00E46DA6"/>
    <w:rsid w:val="00E52F16"/>
    <w:rsid w:val="00E77062"/>
    <w:rsid w:val="00E87798"/>
    <w:rsid w:val="00E92CDE"/>
    <w:rsid w:val="00E96151"/>
    <w:rsid w:val="00EA0B89"/>
    <w:rsid w:val="00EA43B1"/>
    <w:rsid w:val="00EB2B15"/>
    <w:rsid w:val="00EB51C8"/>
    <w:rsid w:val="00EB5F86"/>
    <w:rsid w:val="00EB61D5"/>
    <w:rsid w:val="00ED0E46"/>
    <w:rsid w:val="00EE4839"/>
    <w:rsid w:val="00EF58E2"/>
    <w:rsid w:val="00F0265F"/>
    <w:rsid w:val="00F057FE"/>
    <w:rsid w:val="00F061B6"/>
    <w:rsid w:val="00F13616"/>
    <w:rsid w:val="00F17DFA"/>
    <w:rsid w:val="00F348C1"/>
    <w:rsid w:val="00F6784E"/>
    <w:rsid w:val="00F81649"/>
    <w:rsid w:val="00F92979"/>
    <w:rsid w:val="00FC2C28"/>
    <w:rsid w:val="00FD1D06"/>
    <w:rsid w:val="00FD44B1"/>
    <w:rsid w:val="00FF418B"/>
    <w:rsid w:val="3C1B68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245054A5"/>
  <w15:docId w15:val="{D7D6F163-DC4C-4125-981C-2CEF8356C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IN" w:eastAsia="en-I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  <w:rPr>
      <w:lang w:val="en-GB" w:eastAsia="en-US"/>
    </w:rPr>
  </w:style>
  <w:style w:type="paragraph" w:styleId="Ttulo1">
    <w:name w:val="heading 1"/>
    <w:basedOn w:val="Normal"/>
    <w:next w:val="Normal"/>
    <w:qFormat/>
    <w:pPr>
      <w:keepNext/>
      <w:pBdr>
        <w:top w:val="single" w:sz="4" w:space="1" w:color="auto"/>
        <w:left w:val="single" w:sz="4" w:space="0" w:color="auto"/>
        <w:bottom w:val="single" w:sz="4" w:space="7" w:color="auto"/>
        <w:right w:val="single" w:sz="4" w:space="4" w:color="auto"/>
      </w:pBdr>
      <w:spacing w:line="360" w:lineRule="auto"/>
      <w:outlineLvl w:val="0"/>
    </w:pPr>
    <w:rPr>
      <w:b/>
      <w:bCs/>
    </w:rPr>
  </w:style>
  <w:style w:type="paragraph" w:styleId="Ttulo3">
    <w:name w:val="heading 3"/>
    <w:basedOn w:val="Normal"/>
    <w:next w:val="Normal"/>
    <w:autoRedefine/>
    <w:qFormat/>
    <w:pPr>
      <w:keepNext/>
      <w:pBdr>
        <w:top w:val="single" w:sz="4" w:space="1" w:color="auto"/>
        <w:left w:val="single" w:sz="4" w:space="4" w:color="auto"/>
        <w:right w:val="single" w:sz="4" w:space="4" w:color="auto"/>
      </w:pBdr>
      <w:ind w:right="113"/>
      <w:outlineLvl w:val="2"/>
    </w:pPr>
    <w:rPr>
      <w:b/>
      <w:bCs/>
      <w:szCs w:val="24"/>
    </w:rPr>
  </w:style>
  <w:style w:type="paragraph" w:styleId="Ttulo4">
    <w:name w:val="heading 4"/>
    <w:basedOn w:val="Normal"/>
    <w:next w:val="Normal"/>
    <w:qFormat/>
    <w:pPr>
      <w:keepNext/>
      <w:spacing w:before="240" w:after="60"/>
      <w:outlineLvl w:val="3"/>
    </w:pPr>
    <w:rPr>
      <w:b/>
      <w:bCs/>
      <w:sz w:val="28"/>
      <w:szCs w:val="2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Descripcin">
    <w:name w:val="caption"/>
    <w:basedOn w:val="Normal"/>
    <w:next w:val="Normal"/>
    <w:qFormat/>
    <w:pPr>
      <w:keepLines/>
      <w:spacing w:before="200" w:after="240" w:line="200" w:lineRule="exact"/>
    </w:pPr>
    <w:rPr>
      <w:sz w:val="16"/>
    </w:rPr>
  </w:style>
  <w:style w:type="paragraph" w:customStyle="1" w:styleId="Els-1storder-head">
    <w:name w:val="Els-1storder-head"/>
    <w:next w:val="Els-body-text"/>
    <w:pPr>
      <w:keepNext/>
      <w:numPr>
        <w:numId w:val="22"/>
      </w:numPr>
      <w:suppressAutoHyphens/>
      <w:spacing w:before="240" w:after="240" w:line="240" w:lineRule="exact"/>
    </w:pPr>
    <w:rPr>
      <w:b/>
      <w:lang w:val="en-US" w:eastAsia="en-US"/>
    </w:rPr>
  </w:style>
  <w:style w:type="paragraph" w:customStyle="1" w:styleId="Els-2ndorder-head">
    <w:name w:val="Els-2ndorder-head"/>
    <w:next w:val="Els-body-text"/>
    <w:pPr>
      <w:keepNext/>
      <w:numPr>
        <w:ilvl w:val="1"/>
        <w:numId w:val="23"/>
      </w:numPr>
      <w:suppressAutoHyphens/>
      <w:spacing w:before="240" w:after="240" w:line="240" w:lineRule="exact"/>
    </w:pPr>
    <w:rPr>
      <w:i/>
      <w:lang w:val="en-US" w:eastAsia="en-US"/>
    </w:rPr>
  </w:style>
  <w:style w:type="paragraph" w:customStyle="1" w:styleId="Els-3rdorder-head">
    <w:name w:val="Els-3rdorder-head"/>
    <w:next w:val="Els-body-text"/>
    <w:pPr>
      <w:keepNext/>
      <w:numPr>
        <w:ilvl w:val="2"/>
        <w:numId w:val="24"/>
      </w:numPr>
      <w:suppressAutoHyphens/>
      <w:spacing w:before="240" w:line="240" w:lineRule="exact"/>
    </w:pPr>
    <w:rPr>
      <w:i/>
      <w:lang w:val="en-US" w:eastAsia="en-US"/>
    </w:rPr>
  </w:style>
  <w:style w:type="paragraph" w:customStyle="1" w:styleId="Els-4thorder-head">
    <w:name w:val="Els-4thorder-head"/>
    <w:next w:val="Els-body-text"/>
    <w:pPr>
      <w:keepNext/>
      <w:numPr>
        <w:ilvl w:val="3"/>
        <w:numId w:val="25"/>
      </w:numPr>
      <w:suppressAutoHyphens/>
      <w:spacing w:before="240" w:line="240" w:lineRule="exact"/>
    </w:pPr>
    <w:rPr>
      <w:i/>
      <w:lang w:val="en-US" w:eastAsia="en-US"/>
    </w:rPr>
  </w:style>
  <w:style w:type="paragraph" w:customStyle="1" w:styleId="Els-Abstract-head">
    <w:name w:val="Els-Abstract-head"/>
    <w:next w:val="Normal"/>
    <w:pPr>
      <w:keepNext/>
      <w:pBdr>
        <w:top w:val="single" w:sz="4" w:space="10" w:color="auto"/>
      </w:pBdr>
      <w:suppressAutoHyphens/>
      <w:spacing w:after="220" w:line="220" w:lineRule="exact"/>
    </w:pPr>
    <w:rPr>
      <w:b/>
      <w:sz w:val="18"/>
      <w:lang w:val="en-US" w:eastAsia="en-US"/>
    </w:rPr>
  </w:style>
  <w:style w:type="paragraph" w:customStyle="1" w:styleId="Els-Abstract-text">
    <w:name w:val="Els-Abstract-text"/>
    <w:next w:val="Normal"/>
    <w:pPr>
      <w:spacing w:line="220" w:lineRule="exact"/>
      <w:jc w:val="both"/>
    </w:pPr>
    <w:rPr>
      <w:sz w:val="18"/>
      <w:lang w:val="en-US" w:eastAsia="en-US"/>
    </w:rPr>
  </w:style>
  <w:style w:type="paragraph" w:customStyle="1" w:styleId="Els-acknowledgement">
    <w:name w:val="Els-acknowledgement"/>
    <w:next w:val="Normal"/>
    <w:pPr>
      <w:keepNext/>
      <w:spacing w:before="480" w:after="240" w:line="220" w:lineRule="exact"/>
    </w:pPr>
    <w:rPr>
      <w:b/>
      <w:lang w:val="en-US" w:eastAsia="en-US"/>
    </w:rPr>
  </w:style>
  <w:style w:type="paragraph" w:customStyle="1" w:styleId="Els-aditional-article-history">
    <w:name w:val="Els-aditional-article-history"/>
    <w:basedOn w:val="Normal"/>
    <w:pPr>
      <w:spacing w:after="400" w:line="200" w:lineRule="exact"/>
      <w:jc w:val="center"/>
    </w:pPr>
    <w:rPr>
      <w:b/>
      <w:noProof/>
      <w:sz w:val="16"/>
      <w:lang w:val="en-US"/>
    </w:rPr>
  </w:style>
  <w:style w:type="paragraph" w:customStyle="1" w:styleId="Els-Affiliation">
    <w:name w:val="Els-Affiliation"/>
    <w:next w:val="Els-Abstract-head"/>
    <w:pPr>
      <w:suppressAutoHyphens/>
      <w:spacing w:line="200" w:lineRule="exact"/>
      <w:jc w:val="center"/>
    </w:pPr>
    <w:rPr>
      <w:i/>
      <w:noProof/>
      <w:sz w:val="16"/>
      <w:lang w:val="en-US" w:eastAsia="en-US"/>
    </w:rPr>
  </w:style>
  <w:style w:type="paragraph" w:customStyle="1" w:styleId="Els-appendixhead">
    <w:name w:val="Els-appendixhead"/>
    <w:next w:val="Normal"/>
    <w:pPr>
      <w:numPr>
        <w:numId w:val="17"/>
      </w:numPr>
      <w:spacing w:before="480" w:after="240" w:line="220" w:lineRule="exact"/>
    </w:pPr>
    <w:rPr>
      <w:b/>
      <w:lang w:val="en-US" w:eastAsia="en-US"/>
    </w:rPr>
  </w:style>
  <w:style w:type="paragraph" w:customStyle="1" w:styleId="Els-appendixsubhead">
    <w:name w:val="Els-appendixsubhead"/>
    <w:next w:val="Normal"/>
    <w:pPr>
      <w:numPr>
        <w:ilvl w:val="1"/>
        <w:numId w:val="18"/>
      </w:numPr>
      <w:spacing w:before="240" w:after="240" w:line="220" w:lineRule="exact"/>
    </w:pPr>
    <w:rPr>
      <w:i/>
      <w:lang w:val="en-US" w:eastAsia="en-US"/>
    </w:rPr>
  </w:style>
  <w:style w:type="paragraph" w:customStyle="1" w:styleId="Els-Author">
    <w:name w:val="Els-Author"/>
    <w:next w:val="Normal"/>
    <w:pPr>
      <w:keepNext/>
      <w:suppressAutoHyphens/>
      <w:spacing w:after="160" w:line="300" w:lineRule="exact"/>
      <w:jc w:val="center"/>
    </w:pPr>
    <w:rPr>
      <w:noProof/>
      <w:sz w:val="26"/>
      <w:lang w:val="en-US" w:eastAsia="en-US"/>
    </w:rPr>
  </w:style>
  <w:style w:type="paragraph" w:customStyle="1" w:styleId="Els-body-text">
    <w:name w:val="Els-body-text"/>
    <w:pPr>
      <w:spacing w:line="240" w:lineRule="exact"/>
      <w:ind w:firstLine="238"/>
      <w:jc w:val="both"/>
    </w:pPr>
    <w:rPr>
      <w:lang w:val="en-US" w:eastAsia="en-US"/>
    </w:rPr>
  </w:style>
  <w:style w:type="paragraph" w:customStyle="1" w:styleId="Els-bulletlist">
    <w:name w:val="Els-bulletlist"/>
    <w:basedOn w:val="Els-body-text"/>
    <w:pPr>
      <w:numPr>
        <w:numId w:val="19"/>
      </w:numPr>
      <w:tabs>
        <w:tab w:val="left" w:pos="240"/>
      </w:tabs>
      <w:jc w:val="left"/>
    </w:pPr>
  </w:style>
  <w:style w:type="paragraph" w:customStyle="1" w:styleId="Els-caption">
    <w:name w:val="Els-caption"/>
    <w:pPr>
      <w:keepLines/>
      <w:spacing w:before="200" w:after="240" w:line="200" w:lineRule="exact"/>
    </w:pPr>
    <w:rPr>
      <w:sz w:val="16"/>
      <w:lang w:val="en-US" w:eastAsia="en-US"/>
    </w:rPr>
  </w:style>
  <w:style w:type="paragraph" w:customStyle="1" w:styleId="Els-chem-equation">
    <w:name w:val="Els-chem-equation"/>
    <w:next w:val="Els-body-text"/>
    <w:pPr>
      <w:tabs>
        <w:tab w:val="right" w:pos="4320"/>
        <w:tab w:val="right" w:pos="9120"/>
      </w:tabs>
      <w:spacing w:before="120" w:after="120" w:line="220" w:lineRule="exact"/>
    </w:pPr>
    <w:rPr>
      <w:noProof/>
      <w:sz w:val="18"/>
      <w:lang w:val="en-US" w:eastAsia="en-US"/>
    </w:rPr>
  </w:style>
  <w:style w:type="paragraph" w:customStyle="1" w:styleId="Els-collaboration">
    <w:name w:val="Els-collaboration"/>
    <w:basedOn w:val="Els-Author"/>
    <w:pPr>
      <w:jc w:val="right"/>
    </w:pPr>
  </w:style>
  <w:style w:type="paragraph" w:customStyle="1" w:styleId="Els-collaboration-affiliation">
    <w:name w:val="Els-collaboration-affiliation"/>
    <w:basedOn w:val="Els-collaboration"/>
  </w:style>
  <w:style w:type="paragraph" w:customStyle="1" w:styleId="Els-presented-by">
    <w:name w:val="Els-presented-by"/>
    <w:pPr>
      <w:spacing w:after="200"/>
      <w:jc w:val="center"/>
    </w:pPr>
    <w:rPr>
      <w:b/>
      <w:sz w:val="16"/>
      <w:lang w:val="en-US" w:eastAsia="en-US"/>
    </w:rPr>
  </w:style>
  <w:style w:type="paragraph" w:customStyle="1" w:styleId="Els-dedicated-to">
    <w:name w:val="Els-dedicated-to"/>
    <w:basedOn w:val="Els-presented-by"/>
    <w:rPr>
      <w:b w:val="0"/>
    </w:rPr>
  </w:style>
  <w:style w:type="paragraph" w:customStyle="1" w:styleId="Els-equation">
    <w:name w:val="Els-equation"/>
    <w:next w:val="Normal"/>
    <w:pPr>
      <w:widowControl w:val="0"/>
      <w:tabs>
        <w:tab w:val="right" w:pos="4320"/>
        <w:tab w:val="right" w:pos="9120"/>
      </w:tabs>
      <w:spacing w:before="240" w:after="240"/>
      <w:ind w:left="482"/>
    </w:pPr>
    <w:rPr>
      <w:i/>
      <w:noProof/>
      <w:lang w:val="en-US" w:eastAsia="en-US"/>
    </w:rPr>
  </w:style>
  <w:style w:type="paragraph" w:customStyle="1" w:styleId="Els-footnote">
    <w:name w:val="Els-footnote"/>
    <w:pPr>
      <w:keepLines/>
      <w:widowControl w:val="0"/>
      <w:spacing w:line="200" w:lineRule="exact"/>
      <w:ind w:firstLine="120"/>
      <w:jc w:val="both"/>
    </w:pPr>
    <w:rPr>
      <w:sz w:val="16"/>
      <w:lang w:val="en-US" w:eastAsia="en-US"/>
    </w:rPr>
  </w:style>
  <w:style w:type="paragraph" w:customStyle="1" w:styleId="Els-history">
    <w:name w:val="Els-history"/>
    <w:next w:val="Normal"/>
    <w:pPr>
      <w:spacing w:before="120" w:after="400" w:line="200" w:lineRule="exact"/>
      <w:jc w:val="center"/>
    </w:pPr>
    <w:rPr>
      <w:noProof/>
      <w:sz w:val="16"/>
      <w:lang w:val="en-US" w:eastAsia="en-US"/>
    </w:rPr>
  </w:style>
  <w:style w:type="paragraph" w:customStyle="1" w:styleId="Els-journal-logo">
    <w:name w:val="Els-journal-logo"/>
    <w:pPr>
      <w:pBdr>
        <w:top w:val="thinThickLargeGap" w:sz="12" w:space="0" w:color="auto"/>
        <w:bottom w:val="thickThinLargeGap" w:sz="12" w:space="0" w:color="auto"/>
      </w:pBdr>
    </w:pPr>
    <w:rPr>
      <w:rFonts w:ascii="Helvetica" w:hAnsi="Helvetica"/>
      <w:b/>
      <w:noProof/>
      <w:sz w:val="24"/>
      <w:lang w:val="en-US" w:eastAsia="en-US"/>
    </w:rPr>
  </w:style>
  <w:style w:type="paragraph" w:customStyle="1" w:styleId="Els-keywords">
    <w:name w:val="Els-keywords"/>
    <w:next w:val="Normal"/>
    <w:pPr>
      <w:pBdr>
        <w:bottom w:val="single" w:sz="4" w:space="10" w:color="auto"/>
      </w:pBdr>
      <w:spacing w:after="200" w:line="200" w:lineRule="exact"/>
    </w:pPr>
    <w:rPr>
      <w:noProof/>
      <w:sz w:val="16"/>
      <w:lang w:val="en-US" w:eastAsia="en-US"/>
    </w:rPr>
  </w:style>
  <w:style w:type="paragraph" w:customStyle="1" w:styleId="Els-numlist">
    <w:name w:val="Els-numlist"/>
    <w:basedOn w:val="Els-body-text"/>
    <w:pPr>
      <w:numPr>
        <w:numId w:val="20"/>
      </w:numPr>
      <w:tabs>
        <w:tab w:val="left" w:pos="240"/>
      </w:tabs>
      <w:ind w:left="480"/>
      <w:jc w:val="left"/>
    </w:pPr>
  </w:style>
  <w:style w:type="paragraph" w:customStyle="1" w:styleId="Els-reference">
    <w:name w:val="Els-reference"/>
    <w:pPr>
      <w:tabs>
        <w:tab w:val="left" w:pos="312"/>
      </w:tabs>
      <w:spacing w:line="200" w:lineRule="exact"/>
      <w:ind w:left="312" w:hanging="312"/>
    </w:pPr>
    <w:rPr>
      <w:noProof/>
      <w:sz w:val="16"/>
      <w:lang w:val="en-US" w:eastAsia="en-US"/>
    </w:rPr>
  </w:style>
  <w:style w:type="paragraph" w:customStyle="1" w:styleId="Els-reference-head">
    <w:name w:val="Els-reference-head"/>
    <w:next w:val="Els-reference"/>
    <w:pPr>
      <w:keepNext/>
      <w:spacing w:before="480" w:after="200" w:line="220" w:lineRule="exact"/>
    </w:pPr>
    <w:rPr>
      <w:b/>
      <w:lang w:val="en-US" w:eastAsia="en-US"/>
    </w:rPr>
  </w:style>
  <w:style w:type="paragraph" w:customStyle="1" w:styleId="Els-reprint-line">
    <w:name w:val="Els-reprint-line"/>
    <w:basedOn w:val="Normal"/>
    <w:pPr>
      <w:tabs>
        <w:tab w:val="left" w:pos="0"/>
        <w:tab w:val="center" w:pos="5443"/>
      </w:tabs>
      <w:jc w:val="center"/>
    </w:pPr>
    <w:rPr>
      <w:sz w:val="16"/>
    </w:rPr>
  </w:style>
  <w:style w:type="paragraph" w:customStyle="1" w:styleId="Els-table-text">
    <w:name w:val="Els-table-text"/>
    <w:pPr>
      <w:spacing w:after="80" w:line="200" w:lineRule="exact"/>
    </w:pPr>
    <w:rPr>
      <w:sz w:val="16"/>
      <w:lang w:val="en-US" w:eastAsia="en-US"/>
    </w:rPr>
  </w:style>
  <w:style w:type="paragraph" w:customStyle="1" w:styleId="Els-Title">
    <w:name w:val="Els-Title"/>
    <w:next w:val="Els-Author"/>
    <w:autoRedefine/>
    <w:pPr>
      <w:suppressAutoHyphens/>
      <w:spacing w:after="240" w:line="400" w:lineRule="exact"/>
      <w:jc w:val="center"/>
    </w:pPr>
    <w:rPr>
      <w:sz w:val="34"/>
      <w:lang w:val="en-US" w:eastAsia="en-US"/>
    </w:rPr>
  </w:style>
  <w:style w:type="character" w:styleId="Refdenotaalfinal">
    <w:name w:val="endnote reference"/>
    <w:semiHidden/>
    <w:rPr>
      <w:vertAlign w:val="superscript"/>
    </w:rPr>
  </w:style>
  <w:style w:type="paragraph" w:styleId="Encabezado">
    <w:name w:val="header"/>
    <w:link w:val="EncabezadoCar"/>
    <w:semiHidden/>
    <w:pPr>
      <w:tabs>
        <w:tab w:val="center" w:pos="4706"/>
        <w:tab w:val="right" w:pos="9356"/>
      </w:tabs>
      <w:spacing w:before="100" w:beforeAutospacing="1" w:after="240" w:line="200" w:lineRule="atLeast"/>
    </w:pPr>
    <w:rPr>
      <w:i/>
      <w:noProof/>
      <w:sz w:val="16"/>
      <w:lang w:val="en-US" w:eastAsia="en-US"/>
    </w:rPr>
  </w:style>
  <w:style w:type="paragraph" w:styleId="Piedepgina">
    <w:name w:val="footer"/>
    <w:basedOn w:val="Encabezado"/>
    <w:semiHidden/>
    <w:pPr>
      <w:tabs>
        <w:tab w:val="right" w:pos="10080"/>
      </w:tabs>
      <w:spacing w:before="240" w:beforeAutospacing="0" w:after="0" w:line="200" w:lineRule="exact"/>
    </w:pPr>
    <w:rPr>
      <w:i w:val="0"/>
    </w:rPr>
  </w:style>
  <w:style w:type="character" w:styleId="Refdenotaalpie">
    <w:name w:val="footnote reference"/>
    <w:semiHidden/>
    <w:rPr>
      <w:vertAlign w:val="superscript"/>
    </w:rPr>
  </w:style>
  <w:style w:type="paragraph" w:styleId="Textonotapie">
    <w:name w:val="footnote text"/>
    <w:basedOn w:val="Normal"/>
    <w:semiHidden/>
    <w:rPr>
      <w:rFonts w:ascii="Univers" w:hAnsi="Univers"/>
    </w:rPr>
  </w:style>
  <w:style w:type="character" w:styleId="Hipervnculo">
    <w:name w:val="Hyperlink"/>
    <w:uiPriority w:val="99"/>
    <w:semiHidden/>
    <w:rPr>
      <w:color w:val="auto"/>
      <w:sz w:val="16"/>
      <w:u w:val="none"/>
    </w:rPr>
  </w:style>
  <w:style w:type="character" w:customStyle="1" w:styleId="MTEquationSection">
    <w:name w:val="MTEquationSection"/>
    <w:rPr>
      <w:vanish/>
      <w:color w:val="FF0000"/>
    </w:rPr>
  </w:style>
  <w:style w:type="character" w:styleId="Nmerodepgina">
    <w:name w:val="page number"/>
    <w:semiHidden/>
    <w:rPr>
      <w:sz w:val="16"/>
    </w:rPr>
  </w:style>
  <w:style w:type="paragraph" w:styleId="Textosinformato">
    <w:name w:val="Plain Text"/>
    <w:basedOn w:val="Normal"/>
    <w:semiHidden/>
    <w:rPr>
      <w:rFonts w:ascii="Courier New" w:hAnsi="Courier New" w:cs="Courier New"/>
      <w:lang w:val="en-US"/>
    </w:rPr>
  </w:style>
  <w:style w:type="paragraph" w:customStyle="1" w:styleId="Els-5thorder-head">
    <w:name w:val="Els-5thorder-head"/>
    <w:next w:val="Els-body-text"/>
    <w:pPr>
      <w:keepNext/>
      <w:suppressAutoHyphens/>
      <w:spacing w:line="240" w:lineRule="exact"/>
    </w:pPr>
    <w:rPr>
      <w:i/>
      <w:lang w:val="en-US" w:eastAsia="en-US"/>
    </w:rPr>
  </w:style>
  <w:style w:type="paragraph" w:customStyle="1" w:styleId="Els-Abstract-Copyright">
    <w:name w:val="Els-Abstract-Copyright"/>
    <w:basedOn w:val="Els-Abstract-text"/>
    <w:pPr>
      <w:spacing w:after="220"/>
    </w:pPr>
  </w:style>
  <w:style w:type="paragraph" w:customStyle="1" w:styleId="DocHead">
    <w:name w:val="DocHead"/>
    <w:pPr>
      <w:spacing w:before="240" w:after="240"/>
      <w:jc w:val="center"/>
    </w:pPr>
    <w:rPr>
      <w:sz w:val="24"/>
      <w:lang w:val="en-US" w:eastAsia="en-US"/>
    </w:rPr>
  </w:style>
  <w:style w:type="character" w:styleId="Hipervnculovisitado">
    <w:name w:val="FollowedHyperlink"/>
    <w:semiHidden/>
    <w:rPr>
      <w:color w:val="800080"/>
      <w:u w:val="single"/>
    </w:rPr>
  </w:style>
  <w:style w:type="character" w:customStyle="1" w:styleId="Els-1storder-headChar">
    <w:name w:val="Els-1storder-head Char"/>
    <w:rPr>
      <w:b/>
      <w:lang w:val="en-US" w:eastAsia="en-US" w:bidi="ar-SA"/>
    </w:rPr>
  </w:style>
  <w:style w:type="character" w:styleId="Refdecomentario">
    <w:name w:val="annotation reference"/>
    <w:semiHidden/>
    <w:unhideWhenUsed/>
    <w:rPr>
      <w:sz w:val="16"/>
      <w:szCs w:val="16"/>
    </w:rPr>
  </w:style>
  <w:style w:type="paragraph" w:styleId="Textodeglobo">
    <w:name w:val="Balloon Text"/>
    <w:basedOn w:val="Normal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sz w:val="16"/>
      <w:szCs w:val="16"/>
      <w:lang w:eastAsia="en-US"/>
    </w:rPr>
  </w:style>
  <w:style w:type="paragraph" w:styleId="Textocomentario">
    <w:name w:val="annotation text"/>
    <w:basedOn w:val="Normal"/>
    <w:semiHidden/>
    <w:unhideWhenUsed/>
  </w:style>
  <w:style w:type="character" w:customStyle="1" w:styleId="CommentTextChar">
    <w:name w:val="Comment Text Char"/>
    <w:semiHidden/>
    <w:rPr>
      <w:lang w:val="en-GB"/>
    </w:rPr>
  </w:style>
  <w:style w:type="paragraph" w:styleId="Asuntodelcomentario">
    <w:name w:val="annotation subject"/>
    <w:basedOn w:val="Textocomentario"/>
    <w:next w:val="Textocomentario"/>
    <w:semiHidden/>
    <w:unhideWhenUsed/>
    <w:rPr>
      <w:b/>
      <w:bCs/>
    </w:rPr>
  </w:style>
  <w:style w:type="character" w:customStyle="1" w:styleId="CommentSubjectChar">
    <w:name w:val="Comment Subject Char"/>
    <w:semiHidden/>
    <w:rPr>
      <w:b/>
      <w:bCs/>
      <w:lang w:val="en-GB"/>
    </w:rPr>
  </w:style>
  <w:style w:type="paragraph" w:styleId="Sangradetextonormal">
    <w:name w:val="Body Text Indent"/>
    <w:basedOn w:val="Normal"/>
    <w:link w:val="SangradetextonormalCar"/>
    <w:semiHidden/>
    <w:pPr>
      <w:widowControl/>
      <w:suppressAutoHyphens/>
      <w:ind w:firstLine="360"/>
      <w:jc w:val="both"/>
    </w:pPr>
    <w:rPr>
      <w:rFonts w:eastAsia="Times New Roman"/>
      <w:kern w:val="14"/>
      <w:lang w:val="en-US"/>
    </w:rPr>
  </w:style>
  <w:style w:type="paragraph" w:customStyle="1" w:styleId="ColorfulList-Accent11">
    <w:name w:val="Colorful List - Accent 11"/>
    <w:basedOn w:val="Normal"/>
    <w:qFormat/>
    <w:pPr>
      <w:widowControl/>
      <w:ind w:left="720"/>
    </w:pPr>
    <w:rPr>
      <w:rFonts w:ascii="Arial" w:eastAsia="Batang" w:hAnsi="Arial"/>
      <w:sz w:val="22"/>
      <w:szCs w:val="24"/>
      <w:lang w:val="en-US" w:eastAsia="ko-KR"/>
    </w:rPr>
  </w:style>
  <w:style w:type="paragraph" w:styleId="Sangra2detindependiente">
    <w:name w:val="Body Text Indent 2"/>
    <w:basedOn w:val="Normal"/>
    <w:semiHidden/>
    <w:pPr>
      <w:ind w:firstLine="240"/>
    </w:pPr>
  </w:style>
  <w:style w:type="paragraph" w:customStyle="1" w:styleId="RefIndent">
    <w:name w:val="RefIndent"/>
    <w:basedOn w:val="Sangra3detindependiente"/>
    <w:pPr>
      <w:tabs>
        <w:tab w:val="left" w:pos="-1403"/>
        <w:tab w:val="left" w:pos="-720"/>
        <w:tab w:val="left" w:pos="0"/>
        <w:tab w:val="left" w:pos="324"/>
        <w:tab w:val="left" w:pos="720"/>
        <w:tab w:val="left" w:pos="1080"/>
        <w:tab w:val="left" w:pos="1440"/>
        <w:tab w:val="left" w:pos="1800"/>
        <w:tab w:val="left" w:pos="2160"/>
        <w:tab w:val="left" w:pos="2520"/>
        <w:tab w:val="left" w:pos="2880"/>
        <w:tab w:val="left" w:pos="3276"/>
        <w:tab w:val="left" w:pos="3600"/>
        <w:tab w:val="left" w:pos="3960"/>
        <w:tab w:val="left" w:pos="4320"/>
        <w:tab w:val="left" w:pos="4680"/>
        <w:tab w:val="left" w:pos="5040"/>
        <w:tab w:val="left" w:pos="5760"/>
        <w:tab w:val="left" w:pos="6480"/>
        <w:tab w:val="left" w:pos="7200"/>
        <w:tab w:val="left" w:pos="7920"/>
        <w:tab w:val="left" w:pos="8640"/>
        <w:tab w:val="left" w:pos="9360"/>
        <w:tab w:val="left" w:pos="10205"/>
        <w:tab w:val="left" w:pos="10800"/>
      </w:tabs>
      <w:suppressAutoHyphens/>
      <w:spacing w:after="0"/>
      <w:ind w:left="380" w:hanging="380"/>
      <w:jc w:val="both"/>
    </w:pPr>
    <w:rPr>
      <w:rFonts w:eastAsia="Times New Roman"/>
      <w:snapToGrid w:val="0"/>
      <w:spacing w:val="-2"/>
      <w:sz w:val="22"/>
      <w:szCs w:val="20"/>
      <w:lang w:val="en-US"/>
    </w:rPr>
  </w:style>
  <w:style w:type="paragraph" w:styleId="Sangra3detindependiente">
    <w:name w:val="Body Text Indent 3"/>
    <w:basedOn w:val="Normal"/>
    <w:semiHidden/>
    <w:pPr>
      <w:spacing w:after="120"/>
      <w:ind w:left="360"/>
    </w:pPr>
    <w:rPr>
      <w:sz w:val="16"/>
      <w:szCs w:val="16"/>
    </w:rPr>
  </w:style>
  <w:style w:type="character" w:styleId="Textodelmarcadordeposicin">
    <w:name w:val="Placeholder Text"/>
    <w:basedOn w:val="Fuentedeprrafopredeter"/>
    <w:uiPriority w:val="99"/>
    <w:semiHidden/>
    <w:rsid w:val="0017435C"/>
    <w:rPr>
      <w:color w:val="808080"/>
    </w:rPr>
  </w:style>
  <w:style w:type="character" w:customStyle="1" w:styleId="SangradetextonormalCar">
    <w:name w:val="Sangría de texto normal Car"/>
    <w:basedOn w:val="Fuentedeprrafopredeter"/>
    <w:link w:val="Sangradetextonormal"/>
    <w:semiHidden/>
    <w:rsid w:val="00EB2B15"/>
    <w:rPr>
      <w:rFonts w:eastAsia="Times New Roman"/>
      <w:kern w:val="14"/>
      <w:lang w:val="en-US" w:eastAsia="en-US"/>
    </w:rPr>
  </w:style>
  <w:style w:type="paragraph" w:styleId="Prrafodelista">
    <w:name w:val="List Paragraph"/>
    <w:basedOn w:val="Normal"/>
    <w:uiPriority w:val="34"/>
    <w:qFormat/>
    <w:rsid w:val="00EB2B15"/>
    <w:pPr>
      <w:ind w:left="720"/>
      <w:contextualSpacing/>
    </w:pPr>
  </w:style>
  <w:style w:type="character" w:customStyle="1" w:styleId="EncabezadoCar">
    <w:name w:val="Encabezado Car"/>
    <w:basedOn w:val="Fuentedeprrafopredeter"/>
    <w:link w:val="Encabezado"/>
    <w:semiHidden/>
    <w:rsid w:val="00F81649"/>
    <w:rPr>
      <w:i/>
      <w:noProof/>
      <w:sz w:val="16"/>
      <w:lang w:val="en-US" w:eastAsia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31703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8136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7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8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58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ntTable" Target="fontTable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notes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yaog\My%20Documents\--%20procedia\PROENG\Templates\new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63DCEB822795C4BA09A0767EA499FCB" ma:contentTypeVersion="4" ma:contentTypeDescription="Create a new document." ma:contentTypeScope="" ma:versionID="34c83722db134d7cf2a5e52af415b75f">
  <xsd:schema xmlns:xsd="http://www.w3.org/2001/XMLSchema" xmlns:xs="http://www.w3.org/2001/XMLSchema" xmlns:p="http://schemas.microsoft.com/office/2006/metadata/properties" xmlns:ns2="e0af42a2-c2a4-42d4-a43a-8685195aa7b3" targetNamespace="http://schemas.microsoft.com/office/2006/metadata/properties" ma:root="true" ma:fieldsID="e1c212cac71d3cbd2491baa61180a398" ns2:_="">
    <xsd:import namespace="e0af42a2-c2a4-42d4-a43a-8685195aa7b3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af42a2-c2a4-42d4-a43a-8685195aa7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BEB688DE-0D59-446C-8251-4E14965E5CB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278D4E4-6435-4207-A9C7-651FC1449135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4D90D467-6720-4B19-B73E-F8AEBECA927B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17B5614-99F6-4302-98F3-1E67BA89E4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0af42a2-c2a4-42d4-a43a-8685195aa7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newtemplate.dotx</Template>
  <TotalTime>1</TotalTime>
  <Pages>1</Pages>
  <Words>33</Words>
  <Characters>252</Characters>
  <Application>Microsoft Office Word</Application>
  <DocSecurity>0</DocSecurity>
  <Lines>2</Lines>
  <Paragraphs>1</Paragraphs>
  <ScaleCrop>false</ScaleCrop>
  <Company>Hewlett-Packard Company</Company>
  <LinksUpToDate>false</LinksUpToDate>
  <CharactersWithSpaces>284</CharactersWithSpaces>
  <SharedDoc>false</SharedDoc>
  <HLinks>
    <vt:vector size="6" baseType="variant">
      <vt:variant>
        <vt:i4>4456518</vt:i4>
      </vt:variant>
      <vt:variant>
        <vt:i4>0</vt:i4>
      </vt:variant>
      <vt:variant>
        <vt:i4>0</vt:i4>
      </vt:variant>
      <vt:variant>
        <vt:i4>5</vt:i4>
      </vt:variant>
      <vt:variant>
        <vt:lpwstr>http://creativecommons.org/licenses/by-nc-nd/4.0/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Article</dc:title>
  <dc:subject/>
  <dc:creator>yaog</dc:creator>
  <cp:keywords/>
  <cp:lastModifiedBy>Martin Rebe, Ander</cp:lastModifiedBy>
  <cp:revision>2</cp:revision>
  <cp:lastPrinted>2020-02-20T19:28:00Z</cp:lastPrinted>
  <dcterms:created xsi:type="dcterms:W3CDTF">2024-12-13T07:35:00Z</dcterms:created>
  <dcterms:modified xsi:type="dcterms:W3CDTF">2024-12-13T07:35:00Z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0x010100063DCEB822795C4BA09A0767EA499FCB</vt:lpwstr>
  </property>
</Properties>
</file>